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EF104" w14:textId="6C30AF63" w:rsidR="00401A39" w:rsidRPr="00152248" w:rsidRDefault="00E32F34" w:rsidP="00D16F66">
      <w:pPr>
        <w:jc w:val="center"/>
        <w:rPr>
          <w:b/>
          <w:bCs/>
        </w:rPr>
      </w:pPr>
      <w:r w:rsidRPr="00152248">
        <w:rPr>
          <w:b/>
          <w:bCs/>
        </w:rPr>
        <w:t>CAROS ESTUDANTES</w:t>
      </w:r>
    </w:p>
    <w:p w14:paraId="22C54A86" w14:textId="05C8BD57" w:rsidR="00E32F34" w:rsidRPr="00E32F34" w:rsidRDefault="00E32F34" w:rsidP="00E32F34">
      <w:pPr>
        <w:jc w:val="both"/>
      </w:pPr>
    </w:p>
    <w:p w14:paraId="0114711A" w14:textId="0F2D9030" w:rsidR="00E32F34" w:rsidRPr="00E32F34" w:rsidRDefault="00E32F34" w:rsidP="00E32F34">
      <w:pPr>
        <w:jc w:val="both"/>
      </w:pPr>
      <w:r w:rsidRPr="00E32F34">
        <w:t>ESTE DOCUMENTO TEM COMO OBJETIVO O ESCLARECIMENTO DA SIT</w:t>
      </w:r>
      <w:r w:rsidR="001C566F">
        <w:t>UA</w:t>
      </w:r>
      <w:r w:rsidRPr="00E32F34">
        <w:t xml:space="preserve">ÇÃO DOS ESTUDANTES QUE </w:t>
      </w:r>
      <w:r>
        <w:t xml:space="preserve">INGRESSARAM NA ESSATLA </w:t>
      </w:r>
      <w:r w:rsidRPr="00E32F34">
        <w:t>POR TRANSFERÊNCIA OU POR PROCESSO DE EQUIVALÊNCIAS E QUE TENDO AS UNIDADES CURRICULARES LIMITATIVAS DE ESTÁGIO EFETUADAS, BEM COMO AS RESTANTES UNIDADES CURRICULARES A SEREM NESTE SEMESTRE LECIONADAS, TERMINADAS COM APROVEITAMENTO.</w:t>
      </w:r>
    </w:p>
    <w:p w14:paraId="6C16BEEF" w14:textId="5E837522" w:rsidR="00E32F34" w:rsidRDefault="00E32F34" w:rsidP="00E32F34">
      <w:pPr>
        <w:jc w:val="both"/>
      </w:pPr>
      <w:r w:rsidRPr="00E32F34">
        <w:t>ASSIM E DE FORMA EXCECIONAL, PARA NÃO FICAREM PARADOS UM SEMESTRE COMPLETO, PERMITIMOS QUE REALIZEM ESTÁGIOS, RESPEITANDO A SEQUÊNCIA DOS MESMOS, NO MÁXIMO DE DOIS ESTÁGIOS E DESDE QUE A SITUAÇÃO EM TERMOS DE INSCRIÇÃO NA SECRETARIA ESTEJA REGULARIZADA.</w:t>
      </w:r>
    </w:p>
    <w:p w14:paraId="743176A2" w14:textId="6762A173" w:rsidR="00E32F34" w:rsidRDefault="00E32F34" w:rsidP="00E32F34">
      <w:pPr>
        <w:jc w:val="both"/>
      </w:pPr>
      <w:r>
        <w:t>ASSIM, PODERÃO REALIZAR OS ESTÁGIOS QUE POSSUAM EM ATRASO:</w:t>
      </w:r>
    </w:p>
    <w:p w14:paraId="4DD8B0BD" w14:textId="0CC99B44" w:rsidR="00E32F34" w:rsidRDefault="00E32F34" w:rsidP="00E32F34">
      <w:pPr>
        <w:jc w:val="both"/>
      </w:pPr>
      <w:r>
        <w:t>SAÚDE MATERNA</w:t>
      </w:r>
    </w:p>
    <w:p w14:paraId="2D56276B" w14:textId="02655CBE" w:rsidR="00E32F34" w:rsidRDefault="00E32F34" w:rsidP="00E32F34">
      <w:pPr>
        <w:jc w:val="both"/>
      </w:pPr>
      <w:r>
        <w:t>PEDIATRIA</w:t>
      </w:r>
    </w:p>
    <w:p w14:paraId="05A3A431" w14:textId="07443289" w:rsidR="00E32F34" w:rsidRDefault="00E32F34" w:rsidP="00E32F34">
      <w:pPr>
        <w:jc w:val="both"/>
      </w:pPr>
      <w:r>
        <w:t>ESAEM</w:t>
      </w:r>
    </w:p>
    <w:p w14:paraId="5E5361CC" w14:textId="30C86813" w:rsidR="00E32F34" w:rsidRDefault="00E32F34" w:rsidP="00E32F34">
      <w:pPr>
        <w:jc w:val="both"/>
      </w:pPr>
      <w:r>
        <w:t>ESAEC</w:t>
      </w:r>
    </w:p>
    <w:p w14:paraId="134D7A85" w14:textId="6F88DB37" w:rsidR="00E32F34" w:rsidRDefault="00E32F34" w:rsidP="00E32F34">
      <w:pPr>
        <w:jc w:val="both"/>
      </w:pPr>
      <w:r>
        <w:t>PSIQUIATRIA (ESTE PODERÁ SER EFETUADO FORA DA HIERARQUIA APRESENTADA ANTERIORMENTE)</w:t>
      </w:r>
    </w:p>
    <w:p w14:paraId="704EBF65" w14:textId="18116D9F" w:rsidR="00E32F34" w:rsidRDefault="00E32F34" w:rsidP="00E32F34">
      <w:pPr>
        <w:jc w:val="both"/>
      </w:pPr>
    </w:p>
    <w:p w14:paraId="6FA71DD6" w14:textId="77FC38B4" w:rsidR="00E32F34" w:rsidRDefault="00E32F34" w:rsidP="00E32F34">
      <w:pPr>
        <w:jc w:val="both"/>
      </w:pPr>
      <w:r>
        <w:t>OS ESTÁGIOS RELATIVOS AO 4º ANO SERÁ EFETUADO NO ANO SEGUINTE.</w:t>
      </w:r>
    </w:p>
    <w:p w14:paraId="221857AA" w14:textId="17E9FF82" w:rsidR="00E32F34" w:rsidRDefault="00E32F34" w:rsidP="00E32F34">
      <w:pPr>
        <w:jc w:val="both"/>
      </w:pPr>
      <w:r>
        <w:t>ESTA DECISÃO VEM PERMITIR QUE NÃO FIQUEM 1 ANO LETIVO SEM QUALQUER ATIVIDADE.</w:t>
      </w:r>
    </w:p>
    <w:p w14:paraId="06FBDB86" w14:textId="07214720" w:rsidR="00E32F34" w:rsidRDefault="00E32F34" w:rsidP="00E32F34">
      <w:pPr>
        <w:jc w:val="both"/>
      </w:pPr>
    </w:p>
    <w:p w14:paraId="22B246E2" w14:textId="2C55FEAE" w:rsidR="00E32F34" w:rsidRDefault="00E32F34" w:rsidP="00E32F34">
      <w:pPr>
        <w:jc w:val="both"/>
      </w:pPr>
    </w:p>
    <w:p w14:paraId="7A1823FC" w14:textId="6AE72EE7" w:rsidR="00E32F34" w:rsidRDefault="00E32F34" w:rsidP="00E32F34">
      <w:pPr>
        <w:jc w:val="both"/>
      </w:pPr>
      <w:r>
        <w:t>A Coordenadora da Licenciatura em Enfermagem</w:t>
      </w:r>
    </w:p>
    <w:p w14:paraId="41FF5578" w14:textId="7B7EB8AD" w:rsidR="00E32F34" w:rsidRDefault="00E32F34" w:rsidP="00E32F34">
      <w:pPr>
        <w:jc w:val="both"/>
      </w:pPr>
    </w:p>
    <w:p w14:paraId="477FCE1E" w14:textId="355A7692" w:rsidR="00E32F34" w:rsidRDefault="00E32F34" w:rsidP="00E32F34">
      <w:pPr>
        <w:jc w:val="both"/>
      </w:pPr>
      <w:r>
        <w:t>Prof.ª Hortense Cotrim</w:t>
      </w:r>
    </w:p>
    <w:p w14:paraId="2FAFDC46" w14:textId="08A2248D" w:rsidR="00E32F34" w:rsidRDefault="00E32F34" w:rsidP="00E32F34">
      <w:pPr>
        <w:jc w:val="both"/>
      </w:pPr>
    </w:p>
    <w:p w14:paraId="4F60F4C3" w14:textId="77777777" w:rsidR="00E32F34" w:rsidRPr="00E32F34" w:rsidRDefault="00E32F34" w:rsidP="00E32F34">
      <w:pPr>
        <w:jc w:val="both"/>
      </w:pPr>
    </w:p>
    <w:sectPr w:rsidR="00E32F34" w:rsidRPr="00E32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34"/>
    <w:rsid w:val="000809B7"/>
    <w:rsid w:val="00152248"/>
    <w:rsid w:val="001C566F"/>
    <w:rsid w:val="00401A39"/>
    <w:rsid w:val="006C7B4F"/>
    <w:rsid w:val="00D16F66"/>
    <w:rsid w:val="00E3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E78D"/>
  <w15:chartTrackingRefBased/>
  <w15:docId w15:val="{4DBFC80B-547F-46C6-8078-FA8635B2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863</Characters>
  <Application>Microsoft Office Word</Application>
  <DocSecurity>0</DocSecurity>
  <Lines>28</Lines>
  <Paragraphs>15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Cotrim</dc:creator>
  <cp:keywords/>
  <dc:description/>
  <cp:lastModifiedBy>Hortense Cotrim</cp:lastModifiedBy>
  <cp:revision>2</cp:revision>
  <dcterms:created xsi:type="dcterms:W3CDTF">2021-02-24T09:44:00Z</dcterms:created>
  <dcterms:modified xsi:type="dcterms:W3CDTF">2021-02-24T09:44:00Z</dcterms:modified>
</cp:coreProperties>
</file>